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ED7" w:rsidRPr="000A6ED7" w:rsidRDefault="000A6ED7" w:rsidP="000A6ED7">
      <w:r w:rsidRPr="000A6ED7">
        <w:rPr>
          <w:b/>
        </w:rPr>
        <w:t>Акция «Час для Победы!»,</w:t>
      </w:r>
      <w:r w:rsidRPr="000A6ED7">
        <w:t xml:space="preserve"> организованная Общероссийским общественным движением «НАРОДНЫЙ ФРОНТ «ЗА РОССИЮ» предусматривает возможность добровольного перечисления денежных сре</w:t>
      </w:r>
      <w:proofErr w:type="gramStart"/>
      <w:r w:rsidRPr="000A6ED7">
        <w:t>дств в р</w:t>
      </w:r>
      <w:proofErr w:type="gramEnd"/>
      <w:r w:rsidRPr="000A6ED7">
        <w:t>азмере, эквивалентном стоимости одного рабочего часа,</w:t>
      </w:r>
      <w:r w:rsidRPr="000A6ED7">
        <w:br/>
        <w:t>для поддержки военнослужащих, находящихся в зоне СВО.</w:t>
      </w:r>
    </w:p>
    <w:p w:rsidR="000A6ED7" w:rsidRPr="000A6ED7" w:rsidRDefault="000A6ED7" w:rsidP="000A6ED7">
      <w:r w:rsidRPr="000A6ED7">
        <w:t>Собранные средства будут направлены в благотворительный фонд «Народный фронт. Все для Победы!» и использованы для приобретения специальной техники, оборудования и иного необходимого имущества</w:t>
      </w:r>
      <w:r>
        <w:t xml:space="preserve"> </w:t>
      </w:r>
      <w:r w:rsidRPr="000A6ED7">
        <w:t>для обеспечения воинских подразделений.</w:t>
      </w:r>
    </w:p>
    <w:p w:rsidR="000A6ED7" w:rsidRPr="000A6ED7" w:rsidRDefault="000A6ED7" w:rsidP="000A6ED7">
      <w:r w:rsidRPr="000A6ED7">
        <w:t xml:space="preserve">Участие неравнодушных граждан и коллективов </w:t>
      </w:r>
      <w:r>
        <w:t>в</w:t>
      </w:r>
      <w:r w:rsidRPr="000A6ED7">
        <w:t xml:space="preserve"> акции «Час для Победы!» станет значимым вкладом в общее дело</w:t>
      </w:r>
      <w:r>
        <w:t xml:space="preserve"> </w:t>
      </w:r>
      <w:r w:rsidRPr="000A6ED7">
        <w:t>и позволит увеличить масштабы помощи нашим землякам, находящимся</w:t>
      </w:r>
      <w:r w:rsidRPr="000A6ED7">
        <w:br/>
        <w:t>в зоне проведения специальной операции.</w:t>
      </w:r>
    </w:p>
    <w:p w:rsidR="000A6ED7" w:rsidRDefault="000A6ED7" w:rsidP="000A6ED7">
      <w:r w:rsidRPr="000A6ED7">
        <w:t>Призываем всех присоединиться к акции «Час для Победы!»</w:t>
      </w:r>
      <w:r>
        <w:t xml:space="preserve"> и активно участвовать в </w:t>
      </w:r>
      <w:bookmarkStart w:id="0" w:name="_GoBack"/>
      <w:bookmarkEnd w:id="0"/>
      <w:r w:rsidRPr="000A6ED7">
        <w:t>перечислении пожертвований.</w:t>
      </w:r>
      <w:r w:rsidR="00F07D82" w:rsidRPr="00F07D82">
        <w:tab/>
      </w:r>
    </w:p>
    <w:p w:rsidR="002B103B" w:rsidRDefault="00F07D82">
      <w:r w:rsidRPr="00F07D82">
        <w:t>Информация о проведении акции размещена на сайте МКУ «ЦППМСП».</w:t>
      </w:r>
    </w:p>
    <w:p w:rsidR="00F07D82" w:rsidRDefault="00F07D82">
      <w:r>
        <w:t>10601</w:t>
      </w:r>
    </w:p>
    <w:sectPr w:rsidR="00F07D82" w:rsidSect="000B6F90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D82"/>
    <w:rsid w:val="000A6ED7"/>
    <w:rsid w:val="000B6F90"/>
    <w:rsid w:val="002B103B"/>
    <w:rsid w:val="002F6A6C"/>
    <w:rsid w:val="00F0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7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Вантрусова ГЮ</dc:creator>
  <cp:lastModifiedBy>Вантрусова ГЮ</cp:lastModifiedBy>
  <cp:revision>3</cp:revision>
  <dcterms:created xsi:type="dcterms:W3CDTF">2025-12-22T04:48:00Z</dcterms:created>
  <dcterms:modified xsi:type="dcterms:W3CDTF">2025-12-22T05:04:00Z</dcterms:modified>
</cp:coreProperties>
</file>