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FD0" w:rsidRDefault="00DE104A">
      <w:r w:rsidRPr="00DE104A">
        <w:drawing>
          <wp:inline distT="0" distB="0" distL="0" distR="0">
            <wp:extent cx="5829300" cy="4191000"/>
            <wp:effectExtent l="19050" t="0" r="0" b="0"/>
            <wp:docPr id="1" name="Рисунок 1" descr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830" t="4536" r="16666" b="349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04A" w:rsidRPr="00DE104A" w:rsidRDefault="00DE104A" w:rsidP="00DE104A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E104A">
        <w:rPr>
          <w:rFonts w:ascii="Times New Roman" w:hAnsi="Times New Roman" w:cs="Times New Roman"/>
          <w:b/>
          <w:i/>
          <w:sz w:val="28"/>
          <w:szCs w:val="28"/>
        </w:rPr>
        <w:t xml:space="preserve">Рис. 1. </w:t>
      </w:r>
      <w:r w:rsidRPr="00DE104A">
        <w:rPr>
          <w:rFonts w:ascii="Times New Roman" w:hAnsi="Times New Roman" w:cs="Times New Roman"/>
          <w:i/>
          <w:sz w:val="28"/>
          <w:szCs w:val="28"/>
        </w:rPr>
        <w:t>Место планируемых результатов</w:t>
      </w:r>
    </w:p>
    <w:p w:rsidR="00DE104A" w:rsidRPr="00DE104A" w:rsidRDefault="00DE104A" w:rsidP="00DE104A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E104A">
        <w:rPr>
          <w:rFonts w:ascii="Times New Roman" w:hAnsi="Times New Roman" w:cs="Times New Roman"/>
          <w:i/>
          <w:sz w:val="28"/>
          <w:szCs w:val="28"/>
        </w:rPr>
        <w:t xml:space="preserve"> в ООП основного общего образования</w:t>
      </w:r>
    </w:p>
    <w:p w:rsidR="00DE104A" w:rsidRDefault="00DE104A"/>
    <w:sectPr w:rsidR="00DE104A" w:rsidSect="0026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E104A"/>
    <w:rsid w:val="001A2247"/>
    <w:rsid w:val="00264FD0"/>
    <w:rsid w:val="00DE1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0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2</cp:revision>
  <dcterms:created xsi:type="dcterms:W3CDTF">2014-04-13T23:58:00Z</dcterms:created>
  <dcterms:modified xsi:type="dcterms:W3CDTF">2014-04-14T00:14:00Z</dcterms:modified>
</cp:coreProperties>
</file>